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045930"/>
        <w:docPartObj>
          <w:docPartGallery w:val="Cover Pages"/>
          <w:docPartUnique/>
        </w:docPartObj>
      </w:sdtPr>
      <w:sdtEndPr>
        <w:rPr>
          <w:rFonts w:asciiTheme="minorEastAsia" w:hAnsiTheme="minorEastAsia"/>
          <w:szCs w:val="21"/>
        </w:rPr>
      </w:sdtEndPr>
      <w:sdtContent>
        <w:p w:rsidR="000E4CB3" w:rsidRDefault="000E4CB3"/>
        <w:p w:rsidR="000E4CB3" w:rsidRDefault="000E4CB3">
          <w:pPr>
            <w:widowControl/>
            <w:jc w:val="left"/>
          </w:pPr>
        </w:p>
        <w:p w:rsidR="000E4CB3" w:rsidRDefault="000E4CB3" w:rsidP="000E4CB3">
          <w:pPr>
            <w:widowControl/>
            <w:ind w:rightChars="-432" w:right="-907"/>
            <w:rPr>
              <w:rFonts w:ascii="华文中宋" w:eastAsia="华文中宋" w:hAnsi="华文中宋"/>
              <w:b/>
              <w:sz w:val="56"/>
            </w:rPr>
          </w:pPr>
        </w:p>
        <w:p w:rsidR="000E4CB3" w:rsidRDefault="000E4CB3" w:rsidP="000E4CB3">
          <w:pPr>
            <w:widowControl/>
            <w:ind w:leftChars="-405" w:left="-850" w:rightChars="-432" w:right="-907"/>
            <w:jc w:val="center"/>
            <w:rPr>
              <w:rFonts w:ascii="华文中宋" w:eastAsia="华文中宋" w:hAnsi="华文中宋"/>
              <w:b/>
              <w:sz w:val="56"/>
            </w:rPr>
          </w:pPr>
        </w:p>
        <w:p w:rsidR="000E4CB3" w:rsidRPr="000E4CB3" w:rsidRDefault="000E4CB3" w:rsidP="000E4CB3">
          <w:pPr>
            <w:widowControl/>
            <w:ind w:leftChars="-405" w:left="-850" w:rightChars="-432" w:right="-907"/>
            <w:jc w:val="center"/>
            <w:rPr>
              <w:rFonts w:ascii="华文中宋" w:eastAsia="华文中宋" w:hAnsi="华文中宋"/>
              <w:b/>
              <w:color w:val="187F91"/>
              <w:sz w:val="72"/>
            </w:rPr>
          </w:pPr>
          <w:r w:rsidRPr="000E4CB3">
            <w:rPr>
              <w:rFonts w:ascii="华文中宋" w:eastAsia="华文中宋" w:hAnsi="华文中宋" w:hint="eastAsia"/>
              <w:b/>
              <w:color w:val="187F91"/>
              <w:sz w:val="72"/>
            </w:rPr>
            <w:t>吉林省金冠电气股份有限公司</w:t>
          </w: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P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Default="00831821">
          <w:pPr>
            <w:widowControl/>
            <w:jc w:val="left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社会</w:t>
                      </w: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Pr="000E4CB3" w:rsidRDefault="000E4CB3" w:rsidP="000E4CB3">
          <w:pPr>
            <w:widowControl/>
            <w:wordWrap w:val="0"/>
            <w:jc w:val="right"/>
            <w:rPr>
              <w:rFonts w:ascii="华文中宋" w:eastAsia="华文中宋" w:hAnsi="华文中宋"/>
              <w:b/>
              <w:color w:val="EE7800"/>
              <w:sz w:val="36"/>
              <w:szCs w:val="36"/>
            </w:rPr>
          </w:pPr>
          <w:r w:rsidRPr="000E4CB3"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>金冠电气</w:t>
          </w:r>
          <w:r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0E4CB3" w:rsidRDefault="000E4CB3" w:rsidP="000E4CB3">
          <w:pPr>
            <w:widowControl/>
            <w:wordWrap w:val="0"/>
            <w:jc w:val="right"/>
            <w:rPr>
              <w:rFonts w:ascii="华文中宋" w:eastAsia="华文中宋" w:hAnsi="华文中宋"/>
              <w:b/>
              <w:color w:val="EE7800"/>
              <w:sz w:val="36"/>
              <w:szCs w:val="36"/>
            </w:rPr>
          </w:pPr>
          <w:r w:rsidRPr="000E4CB3"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>人力资源部</w:t>
          </w:r>
          <w:r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 xml:space="preserve">   </w:t>
          </w:r>
        </w:p>
        <w:p w:rsidR="0043556D" w:rsidRDefault="00831821" w:rsidP="0043556D">
          <w:pPr>
            <w:widowControl/>
            <w:jc w:val="left"/>
            <w:rPr>
              <w:rFonts w:asciiTheme="minorEastAsia" w:hAnsiTheme="minorEastAsia"/>
              <w:szCs w:val="21"/>
            </w:rPr>
          </w:pPr>
        </w:p>
      </w:sdtContent>
    </w:sdt>
    <w:p w:rsidR="0043556D" w:rsidRDefault="0043556D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</w:p>
    <w:p w:rsidR="00EF1523" w:rsidRDefault="004571FF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  <w:r>
        <w:rPr>
          <w:rFonts w:ascii="华文中宋" w:eastAsia="华文中宋" w:hAnsi="华文中宋"/>
          <w:b/>
          <w:sz w:val="52"/>
          <w:szCs w:val="21"/>
        </w:rPr>
        <w:t>信息部部长</w:t>
      </w:r>
    </w:p>
    <w:p w:rsidR="00795DA9" w:rsidRDefault="00795DA9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  <w:r w:rsidRPr="00795DA9">
        <w:rPr>
          <w:rFonts w:ascii="华文中宋" w:eastAsia="华文中宋" w:hAnsi="华文中宋" w:hint="eastAsia"/>
          <w:b/>
          <w:sz w:val="52"/>
          <w:szCs w:val="21"/>
        </w:rPr>
        <w:t>岗位职责</w:t>
      </w:r>
    </w:p>
    <w:p w:rsidR="00EF1523" w:rsidRDefault="00EF1523" w:rsidP="00EF1523">
      <w:pPr>
        <w:spacing w:line="360" w:lineRule="auto"/>
        <w:ind w:rightChars="-297" w:right="-624"/>
        <w:rPr>
          <w:rFonts w:asciiTheme="minorEastAsia" w:hAnsiTheme="minorEastAsia"/>
          <w:kern w:val="0"/>
          <w:szCs w:val="21"/>
        </w:rPr>
      </w:pPr>
    </w:p>
    <w:p w:rsidR="00EF2CF9" w:rsidRPr="00EF1523" w:rsidRDefault="00EF2CF9" w:rsidP="00EF1523">
      <w:pPr>
        <w:spacing w:line="360" w:lineRule="auto"/>
        <w:ind w:rightChars="-297" w:right="-624"/>
        <w:rPr>
          <w:rFonts w:asciiTheme="minorEastAsia" w:hAnsiTheme="minorEastAsia"/>
          <w:kern w:val="0"/>
          <w:szCs w:val="21"/>
        </w:rPr>
      </w:pPr>
    </w:p>
    <w:p w:rsidR="004571FF" w:rsidRPr="00795DA9" w:rsidRDefault="004571FF" w:rsidP="004571FF">
      <w:pPr>
        <w:pStyle w:val="a7"/>
        <w:numPr>
          <w:ilvl w:val="0"/>
          <w:numId w:val="17"/>
        </w:numPr>
        <w:spacing w:line="360" w:lineRule="auto"/>
        <w:ind w:left="-426" w:rightChars="-297" w:right="-624" w:firstLineChars="0"/>
        <w:rPr>
          <w:rFonts w:asciiTheme="minorEastAsia" w:hAnsiTheme="minorEastAsia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全面负责公司信息部工作。</w:t>
      </w:r>
    </w:p>
    <w:p w:rsidR="004571FF" w:rsidRPr="00795DA9" w:rsidRDefault="004571FF" w:rsidP="004571FF">
      <w:pPr>
        <w:pStyle w:val="a7"/>
        <w:widowControl/>
        <w:numPr>
          <w:ilvl w:val="0"/>
          <w:numId w:val="17"/>
        </w:numPr>
        <w:shd w:val="clear" w:color="auto" w:fill="FFFFFF"/>
        <w:spacing w:line="360" w:lineRule="auto"/>
        <w:ind w:left="-426" w:firstLineChars="0"/>
        <w:jc w:val="left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/>
          <w:kern w:val="0"/>
          <w:szCs w:val="21"/>
        </w:rPr>
        <w:t>负责信息化战略、计划与信息化规范制定。</w:t>
      </w:r>
    </w:p>
    <w:p w:rsidR="004571FF" w:rsidRPr="00795DA9" w:rsidRDefault="004571FF" w:rsidP="004571FF">
      <w:pPr>
        <w:pStyle w:val="a7"/>
        <w:numPr>
          <w:ilvl w:val="0"/>
          <w:numId w:val="17"/>
        </w:numPr>
        <w:spacing w:line="360" w:lineRule="auto"/>
        <w:ind w:left="-426" w:rightChars="-297" w:right="-624" w:firstLineChars="0"/>
        <w:rPr>
          <w:rFonts w:asciiTheme="minorEastAsia" w:hAnsiTheme="minorEastAsia"/>
          <w:szCs w:val="21"/>
        </w:rPr>
      </w:pPr>
      <w:r w:rsidRPr="00795DA9">
        <w:rPr>
          <w:rFonts w:asciiTheme="minorEastAsia" w:hAnsiTheme="minorEastAsia"/>
          <w:szCs w:val="21"/>
        </w:rPr>
        <w:t>负责集团公司未来的信息化建设，信息资源管理，以及信息系统安全。</w:t>
      </w:r>
    </w:p>
    <w:p w:rsidR="004571FF" w:rsidRPr="00795DA9" w:rsidRDefault="004571FF" w:rsidP="004571FF">
      <w:pPr>
        <w:pStyle w:val="a7"/>
        <w:numPr>
          <w:ilvl w:val="0"/>
          <w:numId w:val="17"/>
        </w:numPr>
        <w:spacing w:line="360" w:lineRule="auto"/>
        <w:ind w:left="-426" w:rightChars="-297" w:right="-624" w:firstLineChars="0"/>
        <w:rPr>
          <w:rFonts w:asciiTheme="minorEastAsia" w:hAnsiTheme="minorEastAsia"/>
          <w:szCs w:val="21"/>
        </w:rPr>
      </w:pPr>
      <w:r w:rsidRPr="00795DA9">
        <w:rPr>
          <w:rFonts w:asciiTheme="minorEastAsia" w:hAnsiTheme="minorEastAsia"/>
          <w:szCs w:val="21"/>
        </w:rPr>
        <w:t>负责实施办公自动化系统项目的实施、运行及维护工作。</w:t>
      </w:r>
    </w:p>
    <w:p w:rsidR="004571FF" w:rsidRPr="00795DA9" w:rsidRDefault="004571FF" w:rsidP="004571FF">
      <w:pPr>
        <w:pStyle w:val="a7"/>
        <w:numPr>
          <w:ilvl w:val="0"/>
          <w:numId w:val="17"/>
        </w:numPr>
        <w:spacing w:line="360" w:lineRule="auto"/>
        <w:ind w:left="-426" w:rightChars="-297" w:right="-624" w:firstLineChars="0"/>
        <w:rPr>
          <w:rFonts w:asciiTheme="minorEastAsia" w:hAnsiTheme="minorEastAsia"/>
          <w:szCs w:val="21"/>
        </w:rPr>
      </w:pPr>
      <w:r w:rsidRPr="00795DA9">
        <w:rPr>
          <w:rFonts w:asciiTheme="minorEastAsia" w:hAnsiTheme="minorEastAsia"/>
          <w:szCs w:val="21"/>
        </w:rPr>
        <w:t>负责 ERP信息化项目，负责维护公司网络正常运行及公司软硬件维护。</w:t>
      </w:r>
    </w:p>
    <w:p w:rsidR="004571FF" w:rsidRPr="00795DA9" w:rsidRDefault="004571FF" w:rsidP="004571FF">
      <w:pPr>
        <w:pStyle w:val="a7"/>
        <w:numPr>
          <w:ilvl w:val="0"/>
          <w:numId w:val="17"/>
        </w:numPr>
        <w:spacing w:line="360" w:lineRule="auto"/>
        <w:ind w:left="-426" w:rightChars="-297" w:right="-624" w:firstLineChars="0"/>
        <w:rPr>
          <w:rFonts w:asciiTheme="minorEastAsia" w:hAnsiTheme="minorEastAsia"/>
          <w:szCs w:val="21"/>
        </w:rPr>
      </w:pPr>
      <w:r w:rsidRPr="00795DA9">
        <w:rPr>
          <w:rFonts w:asciiTheme="minorEastAsia" w:hAnsiTheme="minorEastAsia"/>
          <w:szCs w:val="21"/>
        </w:rPr>
        <w:t>负责领导交办的其他任务。</w:t>
      </w:r>
    </w:p>
    <w:p w:rsidR="004571FF" w:rsidRPr="00795DA9" w:rsidRDefault="004571FF" w:rsidP="004571FF">
      <w:pPr>
        <w:pStyle w:val="a7"/>
        <w:numPr>
          <w:ilvl w:val="0"/>
          <w:numId w:val="17"/>
        </w:numPr>
        <w:spacing w:line="360" w:lineRule="auto"/>
        <w:ind w:left="-426" w:rightChars="-297" w:right="-624" w:firstLineChars="0"/>
        <w:rPr>
          <w:rFonts w:asciiTheme="minorEastAsia" w:hAnsiTheme="minorEastAsia"/>
          <w:szCs w:val="21"/>
        </w:rPr>
      </w:pPr>
      <w:r w:rsidRPr="00795DA9">
        <w:rPr>
          <w:rFonts w:asciiTheme="minorEastAsia" w:hAnsiTheme="minorEastAsia"/>
          <w:szCs w:val="21"/>
        </w:rPr>
        <w:t>熟练的计算机操作能力，掌握计算机网络集成、硬件设备、系统软件及各种应用软件的专业知识。</w:t>
      </w:r>
    </w:p>
    <w:p w:rsidR="0043556D" w:rsidRPr="004571FF" w:rsidRDefault="004571FF" w:rsidP="00EF1523">
      <w:pPr>
        <w:pStyle w:val="a7"/>
        <w:numPr>
          <w:ilvl w:val="0"/>
          <w:numId w:val="17"/>
        </w:numPr>
        <w:spacing w:line="360" w:lineRule="auto"/>
        <w:ind w:left="-426" w:rightChars="-297" w:right="-624" w:firstLineChars="0"/>
        <w:rPr>
          <w:rFonts w:asciiTheme="minorEastAsia" w:hAnsiTheme="minorEastAsia"/>
          <w:szCs w:val="21"/>
        </w:rPr>
      </w:pPr>
      <w:r w:rsidRPr="00795DA9">
        <w:rPr>
          <w:rFonts w:asciiTheme="minorEastAsia" w:hAnsiTheme="minorEastAsia"/>
          <w:szCs w:val="21"/>
        </w:rPr>
        <w:t>一定的工作经验及管理</w:t>
      </w:r>
      <w:r>
        <w:rPr>
          <w:rFonts w:asciiTheme="minorEastAsia" w:hAnsiTheme="minorEastAsia"/>
          <w:szCs w:val="21"/>
        </w:rPr>
        <w:t>经验。</w:t>
      </w:r>
    </w:p>
    <w:sectPr w:rsidR="0043556D" w:rsidRPr="004571FF" w:rsidSect="000E4CB3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02" w:rsidRDefault="002E1802" w:rsidP="00DC7570">
      <w:r>
        <w:separator/>
      </w:r>
    </w:p>
  </w:endnote>
  <w:endnote w:type="continuationSeparator" w:id="1">
    <w:p w:rsidR="002E1802" w:rsidRDefault="002E1802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821" w:rsidRPr="00831821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02" w:rsidRDefault="002E1802" w:rsidP="00DC7570">
      <w:r>
        <w:separator/>
      </w:r>
    </w:p>
  </w:footnote>
  <w:footnote w:type="continuationSeparator" w:id="1">
    <w:p w:rsidR="002E1802" w:rsidRDefault="002E1802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3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6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7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9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0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1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2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3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4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0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1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3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4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5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2"/>
  </w:num>
  <w:num w:numId="5">
    <w:abstractNumId w:val="24"/>
  </w:num>
  <w:num w:numId="6">
    <w:abstractNumId w:val="10"/>
  </w:num>
  <w:num w:numId="7">
    <w:abstractNumId w:val="2"/>
  </w:num>
  <w:num w:numId="8">
    <w:abstractNumId w:val="23"/>
  </w:num>
  <w:num w:numId="9">
    <w:abstractNumId w:val="7"/>
  </w:num>
  <w:num w:numId="10">
    <w:abstractNumId w:val="13"/>
  </w:num>
  <w:num w:numId="11">
    <w:abstractNumId w:val="25"/>
  </w:num>
  <w:num w:numId="12">
    <w:abstractNumId w:val="21"/>
  </w:num>
  <w:num w:numId="13">
    <w:abstractNumId w:val="11"/>
  </w:num>
  <w:num w:numId="14">
    <w:abstractNumId w:val="5"/>
  </w:num>
  <w:num w:numId="15">
    <w:abstractNumId w:val="20"/>
  </w:num>
  <w:num w:numId="16">
    <w:abstractNumId w:val="26"/>
  </w:num>
  <w:num w:numId="17">
    <w:abstractNumId w:val="9"/>
  </w:num>
  <w:num w:numId="18">
    <w:abstractNumId w:val="16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3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83D68"/>
    <w:rsid w:val="000C03E0"/>
    <w:rsid w:val="000E4CB3"/>
    <w:rsid w:val="001F3740"/>
    <w:rsid w:val="00201467"/>
    <w:rsid w:val="00295289"/>
    <w:rsid w:val="002D4C2A"/>
    <w:rsid w:val="002E1802"/>
    <w:rsid w:val="0033641C"/>
    <w:rsid w:val="00340B73"/>
    <w:rsid w:val="003B2735"/>
    <w:rsid w:val="0043556D"/>
    <w:rsid w:val="004571FF"/>
    <w:rsid w:val="004B3C4B"/>
    <w:rsid w:val="004F6D35"/>
    <w:rsid w:val="00712293"/>
    <w:rsid w:val="00735DB7"/>
    <w:rsid w:val="00777780"/>
    <w:rsid w:val="00795DA9"/>
    <w:rsid w:val="007B1EED"/>
    <w:rsid w:val="00831821"/>
    <w:rsid w:val="009C209F"/>
    <w:rsid w:val="00AC39AE"/>
    <w:rsid w:val="00D536C0"/>
    <w:rsid w:val="00DC7570"/>
    <w:rsid w:val="00EE77FF"/>
    <w:rsid w:val="00EF1523"/>
    <w:rsid w:val="00EF2CF9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YxbTianRun</cp:lastModifiedBy>
  <cp:revision>3</cp:revision>
  <dcterms:created xsi:type="dcterms:W3CDTF">2016-12-29T03:38:00Z</dcterms:created>
  <dcterms:modified xsi:type="dcterms:W3CDTF">2016-12-29T03:40:00Z</dcterms:modified>
</cp:coreProperties>
</file>